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8C" w:rsidRPr="00E67B98" w:rsidRDefault="008B478C" w:rsidP="008B478C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9900"/>
          <w:sz w:val="32"/>
          <w:szCs w:val="28"/>
        </w:rPr>
      </w:pPr>
      <w:r w:rsidRPr="00E67B98">
        <w:rPr>
          <w:rFonts w:ascii="Times New Roman" w:hAnsi="Times New Roman" w:cs="Times New Roman"/>
          <w:b/>
          <w:color w:val="009900"/>
          <w:sz w:val="32"/>
          <w:szCs w:val="28"/>
        </w:rPr>
        <w:t>НОВОГОДНИЙ КАЛЕНДАРЬ</w:t>
      </w:r>
    </w:p>
    <w:p w:rsidR="00F24E38" w:rsidRDefault="009B7432" w:rsidP="009B7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90A3D0" wp14:editId="1AE9585A">
            <wp:simplePos x="0" y="0"/>
            <wp:positionH relativeFrom="column">
              <wp:posOffset>-796925</wp:posOffset>
            </wp:positionH>
            <wp:positionV relativeFrom="paragraph">
              <wp:posOffset>69850</wp:posOffset>
            </wp:positionV>
            <wp:extent cx="3345815" cy="2232025"/>
            <wp:effectExtent l="0" t="0" r="6985" b="0"/>
            <wp:wrapTight wrapText="bothSides">
              <wp:wrapPolygon edited="0">
                <wp:start x="0" y="0"/>
                <wp:lineTo x="0" y="21385"/>
                <wp:lineTo x="21522" y="21385"/>
                <wp:lineTo x="21522" y="0"/>
                <wp:lineTo x="0" y="0"/>
              </wp:wrapPolygon>
            </wp:wrapTight>
            <wp:docPr id="3" name="Рисунок 3" descr="F:\DCIM\100CANON\IMG_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IMG_0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35749" w:rsidRPr="00135749">
        <w:rPr>
          <w:rFonts w:ascii="Times New Roman" w:hAnsi="Times New Roman" w:cs="Times New Roman"/>
          <w:sz w:val="28"/>
          <w:szCs w:val="28"/>
        </w:rPr>
        <w:t xml:space="preserve">В рамках всероссийского культурно-образовательного проекта «Культурный норматив школьника» </w:t>
      </w:r>
      <w:r w:rsidR="0013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135749" w:rsidRPr="0013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популяризации отечественной и всеобщей культуры и искусства среди обучающихся, а также повышение культурной грамотности подрастающего поколения </w:t>
      </w:r>
      <w:r w:rsidR="0013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="00135749" w:rsidRPr="0013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с. Посёлки</w:t>
      </w:r>
      <w:r w:rsidR="0013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51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 участие в проекте Новогодний календарь, который стартовал 10 декабря на портале культурного наследия</w:t>
      </w:r>
      <w:r w:rsidR="00FF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5749" w:rsidRPr="00135749">
        <w:rPr>
          <w:rFonts w:ascii="Times New Roman" w:hAnsi="Times New Roman" w:cs="Times New Roman"/>
          <w:sz w:val="28"/>
        </w:rPr>
        <w:t>«Культура.</w:t>
      </w:r>
      <w:proofErr w:type="gramEnd"/>
      <w:r w:rsidR="00151F67">
        <w:rPr>
          <w:rFonts w:ascii="Times New Roman" w:hAnsi="Times New Roman" w:cs="Times New Roman"/>
          <w:sz w:val="28"/>
        </w:rPr>
        <w:t xml:space="preserve"> РФ».</w:t>
      </w:r>
    </w:p>
    <w:p w:rsidR="00151F67" w:rsidRDefault="00DF759C" w:rsidP="009B7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«Культура. РФ» выпустила</w:t>
      </w:r>
      <w:r w:rsidR="00F24E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4E38">
        <w:rPr>
          <w:rFonts w:ascii="Times New Roman" w:hAnsi="Times New Roman" w:cs="Times New Roman"/>
          <w:sz w:val="28"/>
        </w:rPr>
        <w:t>адвент</w:t>
      </w:r>
      <w:proofErr w:type="spellEnd"/>
      <w:r w:rsidR="00F24E38">
        <w:rPr>
          <w:rFonts w:ascii="Times New Roman" w:hAnsi="Times New Roman" w:cs="Times New Roman"/>
          <w:sz w:val="28"/>
        </w:rPr>
        <w:t xml:space="preserve">-календарь, который будет </w:t>
      </w:r>
      <w:proofErr w:type="gramStart"/>
      <w:r w:rsidR="00F24E38">
        <w:rPr>
          <w:rFonts w:ascii="Times New Roman" w:hAnsi="Times New Roman" w:cs="Times New Roman"/>
          <w:sz w:val="28"/>
        </w:rPr>
        <w:t>действовать</w:t>
      </w:r>
      <w:proofErr w:type="gramEnd"/>
      <w:r w:rsidR="00F24E38">
        <w:rPr>
          <w:rFonts w:ascii="Times New Roman" w:hAnsi="Times New Roman" w:cs="Times New Roman"/>
          <w:sz w:val="28"/>
        </w:rPr>
        <w:t xml:space="preserve"> </w:t>
      </w:r>
      <w:r w:rsidR="00135749" w:rsidRPr="00135749">
        <w:rPr>
          <w:rFonts w:ascii="Times New Roman" w:hAnsi="Times New Roman" w:cs="Times New Roman"/>
          <w:sz w:val="28"/>
        </w:rPr>
        <w:t xml:space="preserve"> будет до Нового года. Каждый день </w:t>
      </w:r>
      <w:r w:rsidR="00151F67">
        <w:rPr>
          <w:rFonts w:ascii="Times New Roman" w:hAnsi="Times New Roman" w:cs="Times New Roman"/>
          <w:sz w:val="28"/>
        </w:rPr>
        <w:t xml:space="preserve">на сайте </w:t>
      </w:r>
      <w:r w:rsidR="00135749" w:rsidRPr="00135749">
        <w:rPr>
          <w:rFonts w:ascii="Times New Roman" w:hAnsi="Times New Roman" w:cs="Times New Roman"/>
          <w:sz w:val="28"/>
        </w:rPr>
        <w:t xml:space="preserve">открывается новое окошечко, а в нем — зимние фильмы, музыка, книги, рецепты традиционных блюд или материалы об истории праздника. </w:t>
      </w:r>
      <w:r w:rsidR="00151F67">
        <w:rPr>
          <w:rFonts w:ascii="Times New Roman" w:hAnsi="Times New Roman" w:cs="Times New Roman"/>
          <w:sz w:val="28"/>
        </w:rPr>
        <w:t>Школьники с большим интересом с</w:t>
      </w:r>
      <w:r w:rsidR="00135749" w:rsidRPr="00135749">
        <w:rPr>
          <w:rFonts w:ascii="Times New Roman" w:hAnsi="Times New Roman" w:cs="Times New Roman"/>
          <w:sz w:val="28"/>
        </w:rPr>
        <w:t>ле</w:t>
      </w:r>
      <w:r w:rsidR="00151F67">
        <w:rPr>
          <w:rFonts w:ascii="Times New Roman" w:hAnsi="Times New Roman" w:cs="Times New Roman"/>
          <w:sz w:val="28"/>
        </w:rPr>
        <w:t>дят за обновлениями</w:t>
      </w:r>
      <w:r w:rsidR="00F24E38">
        <w:rPr>
          <w:rFonts w:ascii="Times New Roman" w:hAnsi="Times New Roman" w:cs="Times New Roman"/>
          <w:sz w:val="28"/>
        </w:rPr>
        <w:t xml:space="preserve"> и знакомятся с представленной информацией.</w:t>
      </w:r>
    </w:p>
    <w:p w:rsidR="00135749" w:rsidRDefault="009B7432" w:rsidP="009B7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92EE99" wp14:editId="4FD86907">
            <wp:simplePos x="0" y="0"/>
            <wp:positionH relativeFrom="column">
              <wp:posOffset>-409575</wp:posOffset>
            </wp:positionH>
            <wp:positionV relativeFrom="paragraph">
              <wp:posOffset>1572260</wp:posOffset>
            </wp:positionV>
            <wp:extent cx="2238375" cy="2909570"/>
            <wp:effectExtent l="0" t="0" r="9525" b="5080"/>
            <wp:wrapTight wrapText="bothSides">
              <wp:wrapPolygon edited="0">
                <wp:start x="0" y="0"/>
                <wp:lineTo x="0" y="21496"/>
                <wp:lineTo x="21508" y="21496"/>
                <wp:lineTo x="21508" y="0"/>
                <wp:lineTo x="0" y="0"/>
              </wp:wrapPolygon>
            </wp:wrapTight>
            <wp:docPr id="2" name="Рисунок 2" descr="Мороз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роз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E38">
        <w:rPr>
          <w:rFonts w:ascii="Times New Roman" w:hAnsi="Times New Roman" w:cs="Times New Roman"/>
          <w:sz w:val="28"/>
        </w:rPr>
        <w:t>Ребята уже узнали, к</w:t>
      </w:r>
      <w:r w:rsidR="00135749" w:rsidRPr="00135749">
        <w:rPr>
          <w:rFonts w:ascii="Times New Roman" w:hAnsi="Times New Roman" w:cs="Times New Roman"/>
          <w:sz w:val="28"/>
        </w:rPr>
        <w:t>ак праздновали Новый год и Рождество в XIX веке</w:t>
      </w:r>
      <w:r w:rsidR="00F24E38">
        <w:rPr>
          <w:rFonts w:ascii="Times New Roman" w:hAnsi="Times New Roman" w:cs="Times New Roman"/>
          <w:sz w:val="28"/>
        </w:rPr>
        <w:t>, откуда в Россию попала новогодняя елка, послушали 7 знаменитых мелодий о Новом годе, а также вместе с родителями посмотрели всеми любимый зимний фильм-сказку «Морозко».</w:t>
      </w:r>
    </w:p>
    <w:p w:rsidR="001E1F85" w:rsidRDefault="009B7432" w:rsidP="009B7432">
      <w:pPr>
        <w:spacing w:line="360" w:lineRule="auto"/>
        <w:ind w:firstLine="708"/>
        <w:jc w:val="both"/>
      </w:pPr>
      <w:r w:rsidRPr="00E67B98">
        <w:rPr>
          <w:noProof/>
          <w:color w:val="00990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1EBE2BF6" wp14:editId="00A934CB">
            <wp:simplePos x="0" y="0"/>
            <wp:positionH relativeFrom="column">
              <wp:posOffset>2167255</wp:posOffset>
            </wp:positionH>
            <wp:positionV relativeFrom="paragraph">
              <wp:posOffset>344805</wp:posOffset>
            </wp:positionV>
            <wp:extent cx="3910330" cy="2931795"/>
            <wp:effectExtent l="0" t="0" r="0" b="1905"/>
            <wp:wrapTight wrapText="bothSides">
              <wp:wrapPolygon edited="0">
                <wp:start x="0" y="0"/>
                <wp:lineTo x="0" y="21474"/>
                <wp:lineTo x="21467" y="21474"/>
                <wp:lineTo x="21467" y="0"/>
                <wp:lineTo x="0" y="0"/>
              </wp:wrapPolygon>
            </wp:wrapTight>
            <wp:docPr id="1" name="Рисунок 1" descr="В гости 1 янва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гости 1 январ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E38">
        <w:rPr>
          <w:rFonts w:ascii="Times New Roman" w:hAnsi="Times New Roman" w:cs="Times New Roman"/>
          <w:sz w:val="28"/>
        </w:rPr>
        <w:t>До 31 декабря школьников ждет много интересного и увлекательног</w:t>
      </w:r>
      <w:bookmarkStart w:id="0" w:name="_GoBack"/>
      <w:bookmarkEnd w:id="0"/>
      <w:r w:rsidR="00F24E38">
        <w:rPr>
          <w:rFonts w:ascii="Times New Roman" w:hAnsi="Times New Roman" w:cs="Times New Roman"/>
          <w:sz w:val="28"/>
        </w:rPr>
        <w:t>о</w:t>
      </w:r>
      <w:proofErr w:type="gramStart"/>
      <w:r w:rsidR="00F24E38">
        <w:rPr>
          <w:rFonts w:ascii="Times New Roman" w:hAnsi="Times New Roman" w:cs="Times New Roman"/>
          <w:sz w:val="28"/>
        </w:rPr>
        <w:t>.</w:t>
      </w:r>
      <w:proofErr w:type="gramEnd"/>
      <w:r w:rsidR="00F24E38">
        <w:rPr>
          <w:rFonts w:ascii="Times New Roman" w:hAnsi="Times New Roman" w:cs="Times New Roman"/>
          <w:sz w:val="28"/>
        </w:rPr>
        <w:t xml:space="preserve"> </w:t>
      </w:r>
      <w:proofErr w:type="gramStart"/>
      <w:r w:rsidR="00135749">
        <w:rPr>
          <w:rFonts w:ascii="Roboto" w:hAnsi="Roboto"/>
          <w:color w:val="FFFFFF"/>
          <w:sz w:val="30"/>
          <w:szCs w:val="30"/>
        </w:rPr>
        <w:lastRenderedPageBreak/>
        <w:t>е</w:t>
      </w:r>
      <w:proofErr w:type="gramEnd"/>
      <w:r w:rsidR="00135749">
        <w:rPr>
          <w:rFonts w:ascii="Roboto" w:hAnsi="Roboto"/>
          <w:color w:val="FFFFFF"/>
          <w:sz w:val="30"/>
          <w:szCs w:val="30"/>
        </w:rPr>
        <w:t>, чтобы создать новогоднее настроение, делитесь спецпроектом с друзьями и близкими.</w:t>
      </w:r>
    </w:p>
    <w:sectPr w:rsidR="001E1F85" w:rsidSect="009B74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49"/>
    <w:rsid w:val="00135749"/>
    <w:rsid w:val="00151F67"/>
    <w:rsid w:val="001E1F85"/>
    <w:rsid w:val="008B478C"/>
    <w:rsid w:val="009B7432"/>
    <w:rsid w:val="00DF759C"/>
    <w:rsid w:val="00E67B98"/>
    <w:rsid w:val="00F24E38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2021-01-12T10:08:00Z</cp:lastPrinted>
  <dcterms:created xsi:type="dcterms:W3CDTF">2020-12-14T07:33:00Z</dcterms:created>
  <dcterms:modified xsi:type="dcterms:W3CDTF">2021-01-12T10:11:00Z</dcterms:modified>
</cp:coreProperties>
</file>